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92C9" w14:textId="6287E956" w:rsidR="00FF58FA" w:rsidRDefault="003503D1" w:rsidP="003503D1">
      <w:pPr>
        <w:jc w:val="center"/>
      </w:pPr>
      <w:r>
        <w:t>Список общественных наблюдателей на итоговое собеседование по русскому языку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1946"/>
        <w:gridCol w:w="1560"/>
        <w:gridCol w:w="1288"/>
        <w:gridCol w:w="1389"/>
        <w:gridCol w:w="1884"/>
        <w:gridCol w:w="1567"/>
      </w:tblGrid>
      <w:tr w:rsidR="009A1C52" w:rsidRPr="009A1C52" w14:paraId="654E5D9B" w14:textId="77777777" w:rsidTr="009A1C52">
        <w:tc>
          <w:tcPr>
            <w:tcW w:w="567" w:type="dxa"/>
          </w:tcPr>
          <w:p w14:paraId="055C3AC8" w14:textId="434ECD00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946" w:type="dxa"/>
          </w:tcPr>
          <w:p w14:paraId="5CE19651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Ф.И.О.</w:t>
            </w:r>
          </w:p>
          <w:p w14:paraId="0C5D2DD6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общественного наблюдателя</w:t>
            </w:r>
          </w:p>
          <w:p w14:paraId="3E47B092" w14:textId="724042E8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  <w:highlight w:val="yellow"/>
              </w:rPr>
              <w:t>(ПОЛНОСТЬЮ</w:t>
            </w:r>
            <w:r w:rsidRPr="009A1C52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560" w:type="dxa"/>
          </w:tcPr>
          <w:p w14:paraId="5F4DA76E" w14:textId="1759AF92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Паспортные данные (сери, номер)</w:t>
            </w:r>
          </w:p>
        </w:tc>
        <w:tc>
          <w:tcPr>
            <w:tcW w:w="1288" w:type="dxa"/>
          </w:tcPr>
          <w:p w14:paraId="411D115C" w14:textId="774F4F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Год рожд</w:t>
            </w:r>
            <w:r w:rsidR="009A1C52" w:rsidRPr="009A1C52">
              <w:rPr>
                <w:rFonts w:cs="Times New Roman"/>
                <w:sz w:val="20"/>
                <w:szCs w:val="20"/>
              </w:rPr>
              <w:t>ения</w:t>
            </w:r>
          </w:p>
        </w:tc>
        <w:tc>
          <w:tcPr>
            <w:tcW w:w="1389" w:type="dxa"/>
          </w:tcPr>
          <w:p w14:paraId="0A5E22B4" w14:textId="77777777" w:rsidR="003503D1" w:rsidRPr="009A1C52" w:rsidRDefault="009A1C52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Место работы,</w:t>
            </w:r>
          </w:p>
          <w:p w14:paraId="132FCD91" w14:textId="436449B9" w:rsidR="009A1C52" w:rsidRPr="009A1C52" w:rsidRDefault="009A1C52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  <w:highlight w:val="yellow"/>
              </w:rPr>
              <w:t>должность</w:t>
            </w:r>
          </w:p>
        </w:tc>
        <w:tc>
          <w:tcPr>
            <w:tcW w:w="1884" w:type="dxa"/>
          </w:tcPr>
          <w:p w14:paraId="2BEDF0AB" w14:textId="1BDAC168" w:rsidR="003503D1" w:rsidRPr="009A1C52" w:rsidRDefault="009A1C52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Место (ППЭ) осуществления общественного наблюдения</w:t>
            </w:r>
          </w:p>
        </w:tc>
        <w:tc>
          <w:tcPr>
            <w:tcW w:w="1567" w:type="dxa"/>
          </w:tcPr>
          <w:p w14:paraId="6236A46A" w14:textId="3FAFC2C9" w:rsidR="003503D1" w:rsidRPr="009A1C52" w:rsidRDefault="009A1C52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Конфликт интересов</w:t>
            </w:r>
          </w:p>
        </w:tc>
      </w:tr>
      <w:tr w:rsidR="009A1C52" w:rsidRPr="009A1C52" w14:paraId="348B9073" w14:textId="77777777" w:rsidTr="009A1C52">
        <w:tc>
          <w:tcPr>
            <w:tcW w:w="567" w:type="dxa"/>
          </w:tcPr>
          <w:p w14:paraId="0A6A011E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FB98E67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98C93B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7C6C9EAB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E0FF5D6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5570C59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781AB0B" w14:textId="69C926D1" w:rsidR="003503D1" w:rsidRPr="009A1C52" w:rsidRDefault="009A1C52" w:rsidP="003503D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1C52">
              <w:rPr>
                <w:rFonts w:cs="Times New Roman"/>
                <w:sz w:val="20"/>
                <w:szCs w:val="20"/>
              </w:rPr>
              <w:t>Отсутствует</w:t>
            </w:r>
          </w:p>
        </w:tc>
      </w:tr>
      <w:tr w:rsidR="009A1C52" w:rsidRPr="009A1C52" w14:paraId="2497DFD4" w14:textId="77777777" w:rsidTr="009A1C52">
        <w:tc>
          <w:tcPr>
            <w:tcW w:w="567" w:type="dxa"/>
          </w:tcPr>
          <w:p w14:paraId="6931623E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692D5E4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245ED9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0578E91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A04FB17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7C214D7C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4A68DB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1C52" w:rsidRPr="009A1C52" w14:paraId="520B7581" w14:textId="77777777" w:rsidTr="009A1C52">
        <w:tc>
          <w:tcPr>
            <w:tcW w:w="567" w:type="dxa"/>
          </w:tcPr>
          <w:p w14:paraId="717297E3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439D16E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244D71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0BBB1C9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BA0154F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75E2E66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326C976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1C52" w:rsidRPr="009A1C52" w14:paraId="26DD1473" w14:textId="77777777" w:rsidTr="009A1C52">
        <w:tc>
          <w:tcPr>
            <w:tcW w:w="567" w:type="dxa"/>
          </w:tcPr>
          <w:p w14:paraId="1CA7B433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8B8D64D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0236A5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6DF71647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3B1EA6CB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1F17D1C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485959F6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1C52" w:rsidRPr="009A1C52" w14:paraId="02B3E786" w14:textId="77777777" w:rsidTr="009A1C52">
        <w:tc>
          <w:tcPr>
            <w:tcW w:w="567" w:type="dxa"/>
          </w:tcPr>
          <w:p w14:paraId="0A6650B4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232C377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8156F1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CF1238F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9EDEDC8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7C7DA6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1912D64C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1C52" w:rsidRPr="009A1C52" w14:paraId="577B65CD" w14:textId="77777777" w:rsidTr="009A1C52">
        <w:tc>
          <w:tcPr>
            <w:tcW w:w="567" w:type="dxa"/>
          </w:tcPr>
          <w:p w14:paraId="4AC59ED9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A6BDA41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A0BDE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FA28CB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9FDA9CB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03678BA5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664E394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A1C52" w:rsidRPr="009A1C52" w14:paraId="6E4E0CD2" w14:textId="77777777" w:rsidTr="009A1C52">
        <w:tc>
          <w:tcPr>
            <w:tcW w:w="567" w:type="dxa"/>
          </w:tcPr>
          <w:p w14:paraId="33FD5CC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9DD79C4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951983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5300911A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7CB7C78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472E242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65ECF93" w14:textId="77777777" w:rsidR="003503D1" w:rsidRPr="009A1C52" w:rsidRDefault="003503D1" w:rsidP="003503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130F6947" w14:textId="77777777" w:rsidR="003503D1" w:rsidRDefault="003503D1" w:rsidP="003503D1">
      <w:pPr>
        <w:jc w:val="center"/>
      </w:pPr>
    </w:p>
    <w:sectPr w:rsidR="0035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D1"/>
    <w:rsid w:val="003503D1"/>
    <w:rsid w:val="009A1C52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604E"/>
  <w15:chartTrackingRefBased/>
  <w15:docId w15:val="{80FD1AB9-B74B-45BF-92CB-B4801A9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pacing w:val="-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Юрьевна Юлия</dc:creator>
  <cp:keywords/>
  <dc:description/>
  <cp:lastModifiedBy>Юрьевна Юлия</cp:lastModifiedBy>
  <cp:revision>1</cp:revision>
  <dcterms:created xsi:type="dcterms:W3CDTF">2023-12-21T02:54:00Z</dcterms:created>
  <dcterms:modified xsi:type="dcterms:W3CDTF">2023-12-21T03:08:00Z</dcterms:modified>
</cp:coreProperties>
</file>